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C5" w:rsidRDefault="004D1FC5" w:rsidP="00627E07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D1FC5" w:rsidRPr="00434D60" w:rsidRDefault="004D1FC5" w:rsidP="00627E07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.2pt;margin-top:113.85pt;width:537.75pt;height:663.85pt;z-index:251658240;visibility:visible" wrapcoords="0 0 0 21405 21331 21405 21298 0 0 0">
            <v:imagedata r:id="rId4" o:title=""/>
            <o:lock v:ext="edit" aspectratio="f"/>
            <w10:wrap type="through"/>
          </v:shape>
        </w:pict>
      </w:r>
      <w:r>
        <w:rPr>
          <w:rFonts w:ascii="Times New Roman" w:hAnsi="Times New Roman" w:cs="Times New Roman"/>
          <w:sz w:val="24"/>
          <w:szCs w:val="24"/>
        </w:rPr>
        <w:t>к  проекту решения «О внесении изменений в Правила землепользования и застройки городского округа город Стерлитамак, утвержденные решением Совета городского округа город Стерлитамак»</w:t>
      </w:r>
    </w:p>
    <w:sectPr w:rsidR="004D1FC5" w:rsidRPr="00434D60" w:rsidSect="004A27D4">
      <w:pgSz w:w="11906" w:h="16838"/>
      <w:pgMar w:top="28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CBB"/>
    <w:rsid w:val="000B46D9"/>
    <w:rsid w:val="000D5F35"/>
    <w:rsid w:val="0014022D"/>
    <w:rsid w:val="002A5CBB"/>
    <w:rsid w:val="002F3C83"/>
    <w:rsid w:val="003B0E69"/>
    <w:rsid w:val="004306B8"/>
    <w:rsid w:val="00434D60"/>
    <w:rsid w:val="004A27D4"/>
    <w:rsid w:val="004D1FC5"/>
    <w:rsid w:val="00627E07"/>
    <w:rsid w:val="006649BB"/>
    <w:rsid w:val="00710804"/>
    <w:rsid w:val="008C3258"/>
    <w:rsid w:val="00F5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25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29</Words>
  <Characters>169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начальника</dc:creator>
  <cp:keywords/>
  <dc:description/>
  <cp:lastModifiedBy>Admin</cp:lastModifiedBy>
  <cp:revision>5</cp:revision>
  <cp:lastPrinted>2016-03-16T12:24:00Z</cp:lastPrinted>
  <dcterms:created xsi:type="dcterms:W3CDTF">2016-03-16T12:25:00Z</dcterms:created>
  <dcterms:modified xsi:type="dcterms:W3CDTF">2016-04-06T10:34:00Z</dcterms:modified>
</cp:coreProperties>
</file>